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5ED" w:rsidRPr="001F151E" w:rsidRDefault="007425ED" w:rsidP="001F151E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>УТВЕРЖДАЮ</w:t>
      </w:r>
    </w:p>
    <w:p w:rsidR="007425ED" w:rsidRPr="001F151E" w:rsidRDefault="00EC383B" w:rsidP="001F151E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 xml:space="preserve">Руководитель </w:t>
      </w:r>
      <w:r w:rsidR="007425ED" w:rsidRPr="001F151E">
        <w:rPr>
          <w:rFonts w:ascii="Times New Roman" w:hAnsi="Times New Roman"/>
        </w:rPr>
        <w:t xml:space="preserve">Управления </w:t>
      </w:r>
    </w:p>
    <w:p w:rsidR="007425ED" w:rsidRPr="001F151E" w:rsidRDefault="007425ED" w:rsidP="001F151E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 xml:space="preserve">Федеральной налоговой службы </w:t>
      </w:r>
    </w:p>
    <w:p w:rsidR="007425ED" w:rsidRPr="001F151E" w:rsidRDefault="007425ED" w:rsidP="001F151E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  <w:r w:rsidRPr="001F151E">
        <w:rPr>
          <w:rFonts w:ascii="Times New Roman" w:hAnsi="Times New Roman"/>
        </w:rPr>
        <w:t>по Республике Крым</w:t>
      </w:r>
    </w:p>
    <w:p w:rsidR="007425ED" w:rsidRPr="001F151E" w:rsidRDefault="007425ED" w:rsidP="001F151E">
      <w:pPr>
        <w:pStyle w:val="a3"/>
        <w:spacing w:line="20" w:lineRule="atLeast"/>
        <w:ind w:left="5103"/>
        <w:jc w:val="left"/>
        <w:rPr>
          <w:rFonts w:ascii="Times New Roman" w:hAnsi="Times New Roman"/>
        </w:rPr>
      </w:pPr>
    </w:p>
    <w:p w:rsidR="007425ED" w:rsidRPr="001F151E" w:rsidRDefault="007425ED" w:rsidP="001F151E">
      <w:pPr>
        <w:pStyle w:val="a3"/>
        <w:spacing w:line="20" w:lineRule="atLeast"/>
        <w:ind w:left="5103"/>
        <w:jc w:val="left"/>
        <w:rPr>
          <w:rFonts w:ascii="Times New Roman" w:hAnsi="Times New Roman"/>
          <w:u w:val="single"/>
        </w:rPr>
      </w:pPr>
      <w:r w:rsidRPr="001F151E">
        <w:rPr>
          <w:rFonts w:ascii="Times New Roman" w:hAnsi="Times New Roman"/>
        </w:rPr>
        <w:t xml:space="preserve">_____________ </w:t>
      </w:r>
    </w:p>
    <w:p w:rsidR="007425ED" w:rsidRPr="001F151E" w:rsidRDefault="007425ED" w:rsidP="001F151E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425ED" w:rsidRPr="001F151E" w:rsidRDefault="007425ED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02FE7" w:rsidRDefault="00AC43C8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51465F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D43" w:rsidRPr="001F151E">
        <w:rPr>
          <w:rFonts w:ascii="Times New Roman" w:hAnsi="Times New Roman" w:cs="Times New Roman"/>
          <w:b/>
          <w:sz w:val="24"/>
          <w:szCs w:val="24"/>
        </w:rPr>
        <w:t xml:space="preserve">финансового отдела </w:t>
      </w:r>
    </w:p>
    <w:p w:rsidR="0053026A" w:rsidRPr="001F151E" w:rsidRDefault="0051465F" w:rsidP="001F151E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Республике Крым</w:t>
      </w: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026A" w:rsidRPr="001F151E" w:rsidRDefault="0053026A" w:rsidP="001F151E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1.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C43C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 Управления Федеральной налоговой службы по Республике Крым</w:t>
      </w:r>
      <w:r w:rsidRPr="001F151E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7448C2" w:rsidRPr="001F151E">
        <w:rPr>
          <w:rFonts w:ascii="Times New Roman" w:hAnsi="Times New Roman" w:cs="Times New Roman"/>
          <w:sz w:val="24"/>
          <w:szCs w:val="24"/>
        </w:rPr>
        <w:t>старшей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должностей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гражданской службы категории </w:t>
      </w:r>
      <w:r w:rsidR="00D77C19" w:rsidRPr="001F151E">
        <w:rPr>
          <w:rFonts w:ascii="Times New Roman" w:hAnsi="Times New Roman" w:cs="Times New Roman"/>
          <w:sz w:val="24"/>
          <w:szCs w:val="24"/>
        </w:rPr>
        <w:t>«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специалисты</w:t>
      </w:r>
      <w:r w:rsidR="00D77C19" w:rsidRPr="001F151E">
        <w:rPr>
          <w:rFonts w:ascii="Times New Roman" w:hAnsi="Times New Roman" w:cs="Times New Roman"/>
          <w:sz w:val="24"/>
          <w:szCs w:val="24"/>
        </w:rPr>
        <w:t>»</w:t>
      </w:r>
      <w:r w:rsidR="0051465F" w:rsidRPr="001F151E">
        <w:rPr>
          <w:rFonts w:ascii="Times New Roman" w:hAnsi="Times New Roman" w:cs="Times New Roman"/>
          <w:sz w:val="24"/>
          <w:szCs w:val="24"/>
        </w:rPr>
        <w:t>.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465F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B506D" w:rsidRPr="001F151E">
        <w:rPr>
          <w:rFonts w:ascii="Times New Roman" w:hAnsi="Times New Roman" w:cs="Times New Roman"/>
          <w:sz w:val="24"/>
          <w:szCs w:val="24"/>
        </w:rPr>
        <w:t>11-</w:t>
      </w:r>
      <w:r w:rsidR="00D77C19" w:rsidRPr="001F151E">
        <w:rPr>
          <w:rFonts w:ascii="Times New Roman" w:hAnsi="Times New Roman" w:cs="Times New Roman"/>
          <w:sz w:val="24"/>
          <w:szCs w:val="24"/>
        </w:rPr>
        <w:t>3</w:t>
      </w:r>
      <w:r w:rsidR="005B506D" w:rsidRPr="001F151E">
        <w:rPr>
          <w:rFonts w:ascii="Times New Roman" w:hAnsi="Times New Roman" w:cs="Times New Roman"/>
          <w:sz w:val="24"/>
          <w:szCs w:val="24"/>
        </w:rPr>
        <w:t>-</w:t>
      </w:r>
      <w:r w:rsidR="00D77C19" w:rsidRPr="001F151E">
        <w:rPr>
          <w:rFonts w:ascii="Times New Roman" w:hAnsi="Times New Roman" w:cs="Times New Roman"/>
          <w:sz w:val="24"/>
          <w:szCs w:val="24"/>
        </w:rPr>
        <w:t>4</w:t>
      </w:r>
      <w:r w:rsidR="005B506D" w:rsidRPr="001F151E">
        <w:rPr>
          <w:rFonts w:ascii="Times New Roman" w:hAnsi="Times New Roman" w:cs="Times New Roman"/>
          <w:sz w:val="24"/>
          <w:szCs w:val="24"/>
        </w:rPr>
        <w:t>-06</w:t>
      </w:r>
      <w:r w:rsidR="00AC43C8" w:rsidRPr="001F151E">
        <w:rPr>
          <w:rFonts w:ascii="Times New Roman" w:hAnsi="Times New Roman" w:cs="Times New Roman"/>
          <w:sz w:val="24"/>
          <w:szCs w:val="24"/>
        </w:rPr>
        <w:t>0</w:t>
      </w:r>
      <w:r w:rsidR="0051465F" w:rsidRPr="001F151E">
        <w:rPr>
          <w:rFonts w:ascii="Times New Roman" w:hAnsi="Times New Roman" w:cs="Times New Roman"/>
          <w:bCs/>
          <w:sz w:val="24"/>
          <w:szCs w:val="24"/>
        </w:rPr>
        <w:t>.</w:t>
      </w:r>
      <w:r w:rsidR="0051465F" w:rsidRPr="001F15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2.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 финансового отдела</w:t>
      </w:r>
      <w:r w:rsidR="0051465F" w:rsidRPr="001F151E">
        <w:rPr>
          <w:rFonts w:ascii="Times New Roman" w:hAnsi="Times New Roman" w:cs="Times New Roman"/>
          <w:sz w:val="24"/>
          <w:szCs w:val="24"/>
        </w:rPr>
        <w:t>:</w:t>
      </w:r>
      <w:r w:rsidRPr="001F151E">
        <w:rPr>
          <w:rFonts w:ascii="Times New Roman" w:hAnsi="Times New Roman" w:cs="Times New Roman"/>
          <w:sz w:val="24"/>
          <w:szCs w:val="24"/>
        </w:rPr>
        <w:t xml:space="preserve"> </w:t>
      </w:r>
      <w:r w:rsidR="002A7956" w:rsidRPr="001F151E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3.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2A7956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отдела: регулирование финансовой деятельности и финансовых рынков в части, относящейся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к сфере деятельности Федеральной налоговой службы.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4.</w:t>
      </w:r>
      <w:r w:rsidR="00AC43C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C43C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448C2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 осуществляются приказом Управления Федеральной налоговой службы по Республике Крым.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5.</w:t>
      </w:r>
      <w:r w:rsidR="00AC43C8" w:rsidRPr="001F151E">
        <w:rPr>
          <w:rFonts w:ascii="Times New Roman" w:hAnsi="Times New Roman" w:cs="Times New Roman"/>
          <w:sz w:val="24"/>
          <w:szCs w:val="24"/>
        </w:rPr>
        <w:t> Главный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661FD" w:rsidRPr="001F151E">
        <w:rPr>
          <w:rFonts w:ascii="Times New Roman" w:hAnsi="Times New Roman" w:cs="Times New Roman"/>
          <w:sz w:val="24"/>
          <w:szCs w:val="24"/>
        </w:rPr>
        <w:t>начальнику финансового отдела Управления Федеральной налоговой службы по Республике Крым (далее - Управление).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E0FC5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448C2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финансового отдела устанавливаются следующие требования.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7448C2" w:rsidRPr="001F151E">
        <w:rPr>
          <w:rFonts w:ascii="Times New Roman" w:hAnsi="Times New Roman" w:cs="Times New Roman"/>
          <w:sz w:val="24"/>
          <w:szCs w:val="24"/>
        </w:rPr>
        <w:t>высшего</w:t>
      </w:r>
      <w:r w:rsidR="00B661FD" w:rsidRPr="001F151E">
        <w:rPr>
          <w:rFonts w:ascii="Times New Roman" w:hAnsi="Times New Roman" w:cs="Times New Roman"/>
          <w:sz w:val="24"/>
          <w:szCs w:val="24"/>
        </w:rPr>
        <w:t xml:space="preserve"> образования.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6.2</w:t>
      </w:r>
      <w:r w:rsidRPr="001F151E">
        <w:rPr>
          <w:rFonts w:ascii="Times New Roman" w:hAnsi="Times New Roman" w:cs="Times New Roman"/>
          <w:spacing w:val="-2"/>
          <w:sz w:val="24"/>
          <w:szCs w:val="24"/>
        </w:rPr>
        <w:t>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5617F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3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  <w:r w:rsidR="0095617F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основ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 Федеральной налоговой службы по Республике Крым; порядка работы со служебной информацией, порядка работы с персональными данными и конфиденциальной информацией; инструкции по делопроизводству; 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знаний в области информационно-коммуникационных технологий;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общих вопросов в области</w:t>
      </w:r>
      <w:r w:rsidR="0095617F" w:rsidRPr="001F151E">
        <w:rPr>
          <w:rFonts w:ascii="Times New Roman" w:hAnsi="Times New Roman" w:cs="Times New Roman"/>
          <w:color w:val="00B050"/>
          <w:spacing w:val="-2"/>
          <w:sz w:val="24"/>
          <w:szCs w:val="24"/>
        </w:rPr>
        <w:t xml:space="preserve"> 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обеспечения информационной безопасности; должностного регламента.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6.</w:t>
      </w:r>
      <w:r w:rsidR="0095617F" w:rsidRPr="001F151E">
        <w:rPr>
          <w:rFonts w:ascii="Times New Roman" w:hAnsi="Times New Roman" w:cs="Times New Roman"/>
          <w:sz w:val="24"/>
          <w:szCs w:val="24"/>
        </w:rPr>
        <w:t>4</w:t>
      </w:r>
      <w:r w:rsidRPr="001F151E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lastRenderedPageBreak/>
        <w:t xml:space="preserve">6.4.1. В сфере законодательства Российской Федерации: 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-Конституция Российской Федерации;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-Трудовой кодекс Российской Федерации от 30</w:t>
      </w:r>
      <w:r w:rsidR="007D47FD" w:rsidRPr="001F151E">
        <w:rPr>
          <w:rFonts w:ascii="Times New Roman" w:hAnsi="Times New Roman"/>
          <w:sz w:val="24"/>
          <w:szCs w:val="24"/>
        </w:rPr>
        <w:t>.12.</w:t>
      </w:r>
      <w:r w:rsidRPr="001F151E">
        <w:rPr>
          <w:rFonts w:ascii="Times New Roman" w:hAnsi="Times New Roman"/>
          <w:sz w:val="24"/>
          <w:szCs w:val="24"/>
        </w:rPr>
        <w:t>2001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197-ФЗ;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.05.</w:t>
      </w:r>
      <w:r w:rsidRPr="001F151E">
        <w:rPr>
          <w:rFonts w:ascii="Times New Roman" w:hAnsi="Times New Roman"/>
          <w:sz w:val="24"/>
          <w:szCs w:val="24"/>
        </w:rPr>
        <w:t xml:space="preserve"> 2003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58-ФЗ «О системе государственной службы Российской Федерации»;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.07.</w:t>
      </w:r>
      <w:r w:rsidRPr="001F151E">
        <w:rPr>
          <w:rFonts w:ascii="Times New Roman" w:hAnsi="Times New Roman"/>
          <w:sz w:val="24"/>
          <w:szCs w:val="24"/>
        </w:rPr>
        <w:t>2004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.07.2006</w:t>
      </w:r>
      <w:r w:rsidRPr="001F151E">
        <w:rPr>
          <w:rFonts w:ascii="Times New Roman" w:hAnsi="Times New Roman"/>
          <w:sz w:val="24"/>
          <w:szCs w:val="24"/>
        </w:rPr>
        <w:t xml:space="preserve"> № 152-ФЗ «О персональных данных»;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25</w:t>
      </w:r>
      <w:r w:rsidR="007D47FD" w:rsidRPr="001F151E">
        <w:rPr>
          <w:rFonts w:ascii="Times New Roman" w:hAnsi="Times New Roman"/>
          <w:sz w:val="24"/>
          <w:szCs w:val="24"/>
        </w:rPr>
        <w:t>.12.</w:t>
      </w:r>
      <w:r w:rsidRPr="001F151E">
        <w:rPr>
          <w:rFonts w:ascii="Times New Roman" w:hAnsi="Times New Roman"/>
          <w:sz w:val="24"/>
          <w:szCs w:val="24"/>
        </w:rPr>
        <w:t>2008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273-ФЗ «О противодействии коррупции»;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.07.</w:t>
      </w:r>
      <w:r w:rsidRPr="001F151E">
        <w:rPr>
          <w:rFonts w:ascii="Times New Roman" w:hAnsi="Times New Roman"/>
          <w:sz w:val="24"/>
          <w:szCs w:val="24"/>
        </w:rPr>
        <w:t>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210-ФЗ «Об организации предоставления государственных и муниципальных услуг»;</w:t>
      </w:r>
    </w:p>
    <w:p w:rsidR="0095617F" w:rsidRPr="001F151E" w:rsidRDefault="0095617F" w:rsidP="001F151E">
      <w:pPr>
        <w:pStyle w:val="a8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-постановление Правител</w:t>
      </w:r>
      <w:r w:rsidR="007D47FD" w:rsidRPr="001F151E">
        <w:rPr>
          <w:rFonts w:ascii="Times New Roman" w:hAnsi="Times New Roman"/>
          <w:sz w:val="24"/>
          <w:szCs w:val="24"/>
        </w:rPr>
        <w:t>ьства Российской Федерации от 30.09.</w:t>
      </w:r>
      <w:r w:rsidRPr="001F151E">
        <w:rPr>
          <w:rFonts w:ascii="Times New Roman" w:hAnsi="Times New Roman"/>
          <w:sz w:val="24"/>
          <w:szCs w:val="24"/>
        </w:rPr>
        <w:t>2004 № 506 «Об утверждении Положения о Федеральной налоговой службе»;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06.12.2011 № 402-ФЗ «О бухгалтерском учете»;</w:t>
      </w:r>
    </w:p>
    <w:p w:rsidR="0095617F" w:rsidRPr="001F151E" w:rsidRDefault="0095617F" w:rsidP="001F151E">
      <w:pPr>
        <w:pStyle w:val="a8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от 27</w:t>
      </w:r>
      <w:r w:rsidR="007D47FD" w:rsidRPr="001F151E">
        <w:rPr>
          <w:rFonts w:ascii="Times New Roman" w:hAnsi="Times New Roman"/>
          <w:sz w:val="24"/>
          <w:szCs w:val="24"/>
        </w:rPr>
        <w:t>.06.</w:t>
      </w:r>
      <w:r w:rsidRPr="001F151E">
        <w:rPr>
          <w:rFonts w:ascii="Times New Roman" w:hAnsi="Times New Roman"/>
          <w:sz w:val="24"/>
          <w:szCs w:val="24"/>
        </w:rPr>
        <w:t xml:space="preserve"> 2011 № 161-ФЗ «О национальной платежной системе»;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-Федеральный закон о федеральном бюджете на соответствующий год;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06.12.2010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162н «Об утверждении Плана счетов бюджетного учета и Инструкции по его применению»;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28.12.2010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31.12.2016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31.12.2016 №</w:t>
      </w:r>
      <w:r w:rsidR="007D47FD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258н «Об утверждении федерального стандарта бухгалтерского учета для организаций государственного сектора «Аренда»;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95617F" w:rsidRPr="001F151E" w:rsidRDefault="0095617F" w:rsidP="001F151E">
      <w:pPr>
        <w:pStyle w:val="a8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-Приказ Минфина России от 31.12.2016 №</w:t>
      </w:r>
      <w:r w:rsidR="006D4C4C" w:rsidRPr="001F151E">
        <w:rPr>
          <w:rFonts w:ascii="Times New Roman" w:hAnsi="Times New Roman"/>
          <w:sz w:val="24"/>
          <w:szCs w:val="24"/>
        </w:rPr>
        <w:t> </w:t>
      </w:r>
      <w:r w:rsidRPr="001F151E">
        <w:rPr>
          <w:rFonts w:ascii="Times New Roman" w:hAnsi="Times New Roman"/>
          <w:sz w:val="24"/>
          <w:szCs w:val="24"/>
        </w:rPr>
        <w:t>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Главный специалист-эксперт финансового отдела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.4.2. Иные профессиональные знания: </w:t>
      </w:r>
    </w:p>
    <w:p w:rsidR="0095617F" w:rsidRPr="001F151E" w:rsidRDefault="00324088" w:rsidP="001F151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95617F" w:rsidRPr="001F151E">
        <w:rPr>
          <w:rFonts w:ascii="Times New Roman" w:hAnsi="Times New Roman" w:cs="Times New Roman"/>
          <w:sz w:val="24"/>
          <w:szCs w:val="24"/>
        </w:rPr>
        <w:t>основные направления бюджетной политики в Российской Федерации;</w:t>
      </w:r>
    </w:p>
    <w:p w:rsidR="0095617F" w:rsidRPr="001F151E" w:rsidRDefault="00324088" w:rsidP="001F151E">
      <w:pPr>
        <w:tabs>
          <w:tab w:val="left" w:pos="709"/>
        </w:tabs>
        <w:spacing w:after="0" w:line="20" w:lineRule="atLeast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95617F" w:rsidRPr="001F151E">
        <w:rPr>
          <w:rFonts w:ascii="Times New Roman" w:hAnsi="Times New Roman" w:cs="Times New Roman"/>
          <w:sz w:val="24"/>
          <w:szCs w:val="24"/>
        </w:rPr>
        <w:t>стандарты бухгалтерского учета;</w:t>
      </w:r>
    </w:p>
    <w:p w:rsidR="0095617F" w:rsidRPr="001F151E" w:rsidRDefault="00324088" w:rsidP="001F151E">
      <w:pPr>
        <w:spacing w:after="0" w:line="2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95617F" w:rsidRPr="001F151E">
        <w:rPr>
          <w:rFonts w:ascii="Times New Roman" w:hAnsi="Times New Roman" w:cs="Times New Roman"/>
          <w:sz w:val="24"/>
          <w:szCs w:val="24"/>
        </w:rPr>
        <w:t>применения стандартов бухгалтерско</w:t>
      </w:r>
      <w:r w:rsidR="006D4C4C" w:rsidRPr="001F151E">
        <w:rPr>
          <w:rFonts w:ascii="Times New Roman" w:hAnsi="Times New Roman" w:cs="Times New Roman"/>
          <w:sz w:val="24"/>
          <w:szCs w:val="24"/>
        </w:rPr>
        <w:t>го учета, финансовой отчетности.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pacing w:val="-2"/>
          <w:sz w:val="24"/>
          <w:szCs w:val="24"/>
        </w:rPr>
        <w:t>.5. Наличие функциональных знаний: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принципы бюджетного учета и бюджетной отчетности;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-процедура формирования бюджетной, бухгалтерской, финансовой и статистической отчетности.</w:t>
      </w:r>
      <w:r w:rsidRPr="001F151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.6. Наличие базовых умений: 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lastRenderedPageBreak/>
        <w:t>- умение мыслить системно (стратегически);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.7. Наличие профессиональных умений: </w:t>
      </w:r>
    </w:p>
    <w:p w:rsidR="0095617F" w:rsidRPr="001F151E" w:rsidRDefault="0095617F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проведение анализа бюджетной, бухгалтерской, финансовой и статистической отчетности.</w:t>
      </w:r>
    </w:p>
    <w:p w:rsidR="0095617F" w:rsidRPr="001F151E" w:rsidRDefault="00324088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6</w:t>
      </w:r>
      <w:r w:rsidR="0095617F" w:rsidRPr="001F151E">
        <w:rPr>
          <w:rFonts w:ascii="Times New Roman" w:hAnsi="Times New Roman" w:cs="Times New Roman"/>
          <w:sz w:val="24"/>
          <w:szCs w:val="24"/>
        </w:rPr>
        <w:t xml:space="preserve">.8. Наличие функциональных умений: </w:t>
      </w:r>
    </w:p>
    <w:p w:rsidR="00101FB1" w:rsidRPr="001F151E" w:rsidRDefault="0095617F" w:rsidP="00177064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проведение камеральной проверки бюджетной, бухгалтерской, финансовой и статистической отчетности.</w:t>
      </w:r>
    </w:p>
    <w:p w:rsidR="00101FB1" w:rsidRPr="001F151E" w:rsidRDefault="00101FB1" w:rsidP="001F151E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7.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01FB1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1F15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324088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79-ФЗ </w:t>
      </w:r>
      <w:r w:rsidR="00324088" w:rsidRPr="001F151E">
        <w:rPr>
          <w:rFonts w:ascii="Times New Roman" w:hAnsi="Times New Roman" w:cs="Times New Roman"/>
          <w:sz w:val="24"/>
          <w:szCs w:val="24"/>
        </w:rPr>
        <w:t>«</w:t>
      </w:r>
      <w:r w:rsidRPr="001F151E">
        <w:rPr>
          <w:rFonts w:ascii="Times New Roman" w:hAnsi="Times New Roman" w:cs="Times New Roman"/>
          <w:sz w:val="24"/>
          <w:szCs w:val="24"/>
        </w:rPr>
        <w:t>О государственной гражданс</w:t>
      </w:r>
      <w:r w:rsidR="00324088" w:rsidRPr="001F151E">
        <w:rPr>
          <w:rFonts w:ascii="Times New Roman" w:hAnsi="Times New Roman" w:cs="Times New Roman"/>
          <w:sz w:val="24"/>
          <w:szCs w:val="24"/>
        </w:rPr>
        <w:t>кой службе Российской Федерации»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8D5CE6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8.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8D5CE6" w:rsidRPr="001F151E">
        <w:rPr>
          <w:rFonts w:ascii="Times New Roman" w:hAnsi="Times New Roman" w:cs="Times New Roman"/>
          <w:sz w:val="24"/>
          <w:szCs w:val="24"/>
        </w:rPr>
        <w:t>финансовый отдел</w:t>
      </w:r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 с</w:t>
      </w:r>
      <w:r w:rsidR="00363248" w:rsidRPr="001F151E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составляет и представляет в установленные сроки бюджетную, налоговую, статистическую и иную отчетность в ФНС России, другие федеральные органы исполнительной власти и государственные внебюджетные фонды;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начисление и своевременное перечисление налогов, страховых взносов и других платежей в федеральный бюджет и в государственные внебюджетные фонды;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участвует в проведении организационно-штатной работы, вносит предложения руководству Управления об изменениях в штатных расписаниях в рамках компетенции направления деятельности финансового отдела;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1F151E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 соблюдением финансовой и бюджетной дисциплины Управления и  нижестоящих налоговых органов;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формирует и представляет руководству Управления полную и достоверную информации о финансово-хозяйственном состоянии налоговых органов на основании данных бухгалтерской (бюджетной) отчетности, данных мониторингов и иной официально полученной информации;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своевременное предупреждение негативных явлений в финансово-хозяйственной деятельности налоговых органов, выявление и мобилизацию внутрихозяйственных резервов, проведение мониторингов расходов денежных и материальных средств;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рассматривает и подготавливает ответы на письменные запросы нижестоящих налоговых органов, в рамках компетенции направления деятельности  отдела;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рассмотрение обращений, писем и жалоб как физических, так и юридических лиц по вопросам, входящим в компетенцию отдела;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  организацию  и  проведение  семинаров,  совещаний с работниками отдела и работниками структурных подразделений  нижестоящих налоговых органов, отвечающих за разработку плановых, финансовых, бухгалтерских документов и ведение бюджетного учета;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принимает участие в разработке совместно с другими структурными подразделениями Управления положений, регламентов и других нормативных документов Управления;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подготовку и представляет руководству Управления аналитические материалы по вопросам, отнесенным к компетенции отдела;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обеспечивает взаимодействие со структурными подразделениями Управления по вопросам, отнесенным к компетенции отдела;</w:t>
      </w:r>
    </w:p>
    <w:p w:rsidR="00122C73" w:rsidRPr="001F151E" w:rsidRDefault="00122C73" w:rsidP="001F151E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lastRenderedPageBreak/>
        <w:t>- принимает участие в разработке совместно с другими структурными подразделениями Управления положений, регламентов и других нормативных документов Управления;</w:t>
      </w:r>
    </w:p>
    <w:p w:rsidR="00122C73" w:rsidRPr="001F151E" w:rsidRDefault="00122C73" w:rsidP="001F151E">
      <w:pPr>
        <w:shd w:val="clear" w:color="auto" w:fill="FFFFFF"/>
        <w:spacing w:after="0" w:line="20" w:lineRule="atLeast"/>
        <w:ind w:right="1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осуществляет ведение регистров бухгалтерского учета (</w:t>
      </w:r>
      <w:r w:rsidR="00BC21E6" w:rsidRPr="001F151E">
        <w:rPr>
          <w:rFonts w:ascii="Times New Roman" w:hAnsi="Times New Roman" w:cs="Times New Roman"/>
          <w:sz w:val="24"/>
          <w:szCs w:val="24"/>
        </w:rPr>
        <w:t>журналов операций</w:t>
      </w:r>
      <w:r w:rsidRPr="001F151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151E">
        <w:rPr>
          <w:rFonts w:ascii="Times New Roman" w:hAnsi="Times New Roman" w:cs="Times New Roman"/>
          <w:sz w:val="24"/>
          <w:szCs w:val="24"/>
        </w:rPr>
        <w:t>оборотно</w:t>
      </w:r>
      <w:proofErr w:type="spellEnd"/>
      <w:r w:rsidRPr="001F151E">
        <w:rPr>
          <w:rFonts w:ascii="Times New Roman" w:hAnsi="Times New Roman" w:cs="Times New Roman"/>
          <w:sz w:val="24"/>
          <w:szCs w:val="24"/>
        </w:rPr>
        <w:t>-сальдовых ведомостей</w:t>
      </w:r>
      <w:r w:rsidR="00BC21E6" w:rsidRPr="001F151E">
        <w:rPr>
          <w:rFonts w:ascii="Times New Roman" w:hAnsi="Times New Roman" w:cs="Times New Roman"/>
          <w:sz w:val="24"/>
          <w:szCs w:val="24"/>
        </w:rPr>
        <w:t xml:space="preserve">, карточек учета и расчетов и </w:t>
      </w:r>
      <w:proofErr w:type="spellStart"/>
      <w:r w:rsidR="00BC21E6" w:rsidRPr="001F151E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BC21E6" w:rsidRPr="001F151E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Pr="001F151E">
        <w:rPr>
          <w:rFonts w:ascii="Times New Roman" w:hAnsi="Times New Roman" w:cs="Times New Roman"/>
          <w:sz w:val="24"/>
          <w:szCs w:val="24"/>
        </w:rPr>
        <w:t>);</w:t>
      </w:r>
    </w:p>
    <w:p w:rsidR="00122C73" w:rsidRPr="001F151E" w:rsidRDefault="00122C73" w:rsidP="001F151E">
      <w:pPr>
        <w:pStyle w:val="a8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b/>
          <w:sz w:val="24"/>
          <w:szCs w:val="24"/>
        </w:rPr>
        <w:t>-</w:t>
      </w:r>
      <w:r w:rsidRPr="001F151E">
        <w:rPr>
          <w:rFonts w:ascii="Times New Roman" w:hAnsi="Times New Roman"/>
          <w:sz w:val="24"/>
          <w:szCs w:val="24"/>
        </w:rPr>
        <w:t xml:space="preserve"> осуществляет работу  в системе «ДКС» по порученным участкам.</w:t>
      </w:r>
    </w:p>
    <w:p w:rsidR="00122C73" w:rsidRPr="001F151E" w:rsidRDefault="00122C73" w:rsidP="001F151E">
      <w:pPr>
        <w:pStyle w:val="a8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 xml:space="preserve">- осуществляет расчеты по заработной плате (начисления, удержания, отчисления в фонды, расчет отпускных, премий, </w:t>
      </w:r>
      <w:proofErr w:type="spellStart"/>
      <w:r w:rsidRPr="001F151E">
        <w:rPr>
          <w:rFonts w:ascii="Times New Roman" w:hAnsi="Times New Roman"/>
          <w:sz w:val="24"/>
          <w:szCs w:val="24"/>
        </w:rPr>
        <w:t>мат</w:t>
      </w:r>
      <w:proofErr w:type="gramStart"/>
      <w:r w:rsidRPr="001F151E">
        <w:rPr>
          <w:rFonts w:ascii="Times New Roman" w:hAnsi="Times New Roman"/>
          <w:sz w:val="24"/>
          <w:szCs w:val="24"/>
        </w:rPr>
        <w:t>.п</w:t>
      </w:r>
      <w:proofErr w:type="gramEnd"/>
      <w:r w:rsidRPr="001F151E">
        <w:rPr>
          <w:rFonts w:ascii="Times New Roman" w:hAnsi="Times New Roman"/>
          <w:sz w:val="24"/>
          <w:szCs w:val="24"/>
        </w:rPr>
        <w:t>омощи</w:t>
      </w:r>
      <w:proofErr w:type="spellEnd"/>
      <w:r w:rsidRPr="001F151E">
        <w:rPr>
          <w:rFonts w:ascii="Times New Roman" w:hAnsi="Times New Roman"/>
          <w:sz w:val="24"/>
          <w:szCs w:val="24"/>
        </w:rPr>
        <w:t>, смс и т.д., подготовка  справок по формам 2-НДФЛ, 182н и др. по заявлениям сотрудников, распечатка и выдача расчетных листов и др.), ведение журнала №6 «Расчеты по заработной плате»;</w:t>
      </w:r>
    </w:p>
    <w:p w:rsidR="00122C73" w:rsidRPr="001F151E" w:rsidRDefault="00122C73" w:rsidP="001F151E">
      <w:pPr>
        <w:pStyle w:val="a8"/>
        <w:spacing w:after="0" w:line="20" w:lineRule="atLeast"/>
        <w:ind w:left="510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>- сверка взаимных расчетов с внебюджетными фондами;</w:t>
      </w:r>
    </w:p>
    <w:p w:rsidR="00122C73" w:rsidRPr="001F151E" w:rsidRDefault="00122C73" w:rsidP="001F151E">
      <w:pPr>
        <w:pStyle w:val="a8"/>
        <w:spacing w:after="0" w:line="2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1F151E">
        <w:rPr>
          <w:rFonts w:ascii="Times New Roman" w:hAnsi="Times New Roman"/>
          <w:sz w:val="24"/>
          <w:szCs w:val="24"/>
        </w:rPr>
        <w:t xml:space="preserve">       - повышает свой профессиональный уровень, в том числе путем обучения на курсах повышения квалификации с отрывом от основного места работы</w:t>
      </w:r>
      <w:r w:rsidR="00BC21E6" w:rsidRPr="001F151E">
        <w:rPr>
          <w:rFonts w:ascii="Times New Roman" w:hAnsi="Times New Roman"/>
          <w:sz w:val="24"/>
          <w:szCs w:val="24"/>
        </w:rPr>
        <w:t xml:space="preserve"> и дистанционно</w:t>
      </w:r>
      <w:r w:rsidRPr="001F151E">
        <w:rPr>
          <w:rFonts w:ascii="Times New Roman" w:hAnsi="Times New Roman"/>
          <w:sz w:val="24"/>
          <w:szCs w:val="24"/>
        </w:rPr>
        <w:t>, изучает нормативные документы, осваивает прогрессивные методы работы, используя компьютерную технику;</w:t>
      </w:r>
    </w:p>
    <w:p w:rsidR="00122C73" w:rsidRPr="001F151E" w:rsidRDefault="00122C73" w:rsidP="001F151E">
      <w:pPr>
        <w:pStyle w:val="3"/>
        <w:spacing w:after="0" w:line="20" w:lineRule="atLeast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  - обеспечивает соблюдение техники безопасности и пожарной безопасности;</w:t>
      </w:r>
    </w:p>
    <w:p w:rsidR="00122C73" w:rsidRPr="001F151E" w:rsidRDefault="00122C73" w:rsidP="001F151E">
      <w:pPr>
        <w:shd w:val="clear" w:color="auto" w:fill="FFFFFF"/>
        <w:spacing w:after="0" w:line="20" w:lineRule="atLeast"/>
        <w:ind w:right="1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 - соблюдает служебный распорядок и регламент организации работы Управления. </w:t>
      </w:r>
    </w:p>
    <w:p w:rsidR="00122C73" w:rsidRPr="001F151E" w:rsidRDefault="00122C73" w:rsidP="001F151E">
      <w:pPr>
        <w:pStyle w:val="ConsPlusNormal"/>
        <w:widowControl/>
        <w:spacing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 осуществляет иные функции по поручению начальника отдела и руководства Управления.</w:t>
      </w:r>
    </w:p>
    <w:p w:rsidR="00122C73" w:rsidRPr="001F151E" w:rsidRDefault="00122C73" w:rsidP="001F151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         - проводит обработку персональных данных в строгом соответствии с Положением об обработке персональных данных.</w:t>
      </w:r>
    </w:p>
    <w:p w:rsidR="00122C73" w:rsidRPr="001F151E" w:rsidRDefault="00122C73" w:rsidP="001F151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         - обеспечивает конфиденциальность своих паролей и ключей доступа к ресурсам информационных систем персональных данных.</w:t>
      </w:r>
    </w:p>
    <w:p w:rsidR="003655A6" w:rsidRPr="001F151E" w:rsidRDefault="0053026A" w:rsidP="001F151E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9.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запрашивать и получать от должностных лиц Управления и нижестоящих инспекций материалы и документы, необходимые для выполнения возложенных на финансовый отдел функций в пределах своей компетенции;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представлять Управление в организациях, учреждениях и подведомственных налоговых инспекциях по финансовым вопросам, а также вопросам, входящим в его компетенцию;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вносить предложения начальнику финансового отдела по совершенствованию работы по бюджетному учету и отчетности;</w:t>
      </w:r>
    </w:p>
    <w:p w:rsidR="003655A6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324088" w:rsidRPr="001F151E">
        <w:rPr>
          <w:rFonts w:ascii="Times New Roman" w:hAnsi="Times New Roman" w:cs="Times New Roman"/>
          <w:sz w:val="24"/>
          <w:szCs w:val="24"/>
        </w:rPr>
        <w:t> </w:t>
      </w:r>
      <w:r w:rsidRPr="001F151E">
        <w:rPr>
          <w:rFonts w:ascii="Times New Roman" w:hAnsi="Times New Roman" w:cs="Times New Roman"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ФНС России и УФНС России по Республике Крым;</w:t>
      </w:r>
    </w:p>
    <w:p w:rsidR="00C9465D" w:rsidRPr="001F151E" w:rsidRDefault="00C9465D" w:rsidP="001F151E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 проводит обработку персональных данных в строгом соответствии с Положением об обработке персональных данных;</w:t>
      </w:r>
    </w:p>
    <w:p w:rsidR="0053026A" w:rsidRPr="001F151E" w:rsidRDefault="003655A6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обеспечивать конфиденциальность своих паролей и ключей доступа к ресурсам информационных систем персональных данных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363248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506 "Об утверждении Положения о Федеральной налоговой службе" (Собрание законодательства Российской Федерации, 2004,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>40, ст. 3961;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 2017, </w:t>
      </w:r>
      <w:r w:rsidR="00101FB1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 xml:space="preserve">15 (ч. 1), ст. 2194), приказами (распоряжениями) ФНС России, </w:t>
      </w:r>
      <w:r w:rsidR="008B2F2D" w:rsidRPr="001F151E">
        <w:rPr>
          <w:rFonts w:ascii="Times New Roman" w:hAnsi="Times New Roman" w:cs="Times New Roman"/>
          <w:sz w:val="24"/>
          <w:szCs w:val="24"/>
        </w:rPr>
        <w:t>Положением о финансовом отделе Управления федеральной налоговой службы по Республике Крым, иными нормативными актами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11.</w:t>
      </w:r>
      <w:r w:rsidR="00101FB1" w:rsidRPr="001F151E">
        <w:rPr>
          <w:rFonts w:ascii="Times New Roman" w:hAnsi="Times New Roman" w:cs="Times New Roman"/>
          <w:sz w:val="24"/>
          <w:szCs w:val="24"/>
        </w:rPr>
        <w:t> 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324088" w:rsidRPr="001F151E">
        <w:rPr>
          <w:rFonts w:ascii="Times New Roman" w:hAnsi="Times New Roman" w:cs="Times New Roman"/>
          <w:b/>
          <w:sz w:val="24"/>
          <w:szCs w:val="24"/>
        </w:rPr>
        <w:t>главный</w:t>
      </w:r>
      <w:r w:rsidR="003B34FF" w:rsidRPr="001F151E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3B34FF" w:rsidRPr="001F151E">
        <w:rPr>
          <w:rFonts w:ascii="Times New Roman" w:hAnsi="Times New Roman" w:cs="Times New Roman"/>
          <w:b/>
          <w:sz w:val="24"/>
          <w:szCs w:val="24"/>
        </w:rPr>
        <w:t>рт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1F151E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75444E" w:rsidRPr="001F151E">
        <w:rPr>
          <w:rFonts w:ascii="Times New Roman" w:hAnsi="Times New Roman" w:cs="Times New Roman"/>
          <w:sz w:val="24"/>
          <w:szCs w:val="24"/>
        </w:rPr>
        <w:t xml:space="preserve">рт </w:t>
      </w:r>
      <w:r w:rsidRPr="001F151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6D7FD8" w:rsidRPr="001F151E">
        <w:rPr>
          <w:rFonts w:ascii="Times New Roman" w:hAnsi="Times New Roman" w:cs="Times New Roman"/>
          <w:sz w:val="24"/>
          <w:szCs w:val="24"/>
        </w:rPr>
        <w:t xml:space="preserve">внесения предложений начальнику отдела по совершенствованию работы отдела;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6D7FD8" w:rsidRPr="001F151E">
        <w:rPr>
          <w:rFonts w:ascii="Times New Roman" w:hAnsi="Times New Roman" w:cs="Times New Roman"/>
          <w:sz w:val="24"/>
          <w:szCs w:val="24"/>
        </w:rPr>
        <w:t>требования и получения от других структурных подразделений Управления, подведомственных инспекций материалы и документы, необходимые для деятельности отдела;</w:t>
      </w:r>
    </w:p>
    <w:p w:rsidR="0053026A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6D7FD8" w:rsidRPr="001F151E">
        <w:rPr>
          <w:rFonts w:ascii="Times New Roman" w:hAnsi="Times New Roman" w:cs="Times New Roman"/>
          <w:sz w:val="24"/>
          <w:szCs w:val="24"/>
        </w:rPr>
        <w:t xml:space="preserve"> предусмотренным Положением об отделе, иными нормативными актами ФНС России и Управления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5444E" w:rsidRPr="001F151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6D7FD8" w:rsidRPr="001F151E">
        <w:rPr>
          <w:rFonts w:ascii="Times New Roman" w:hAnsi="Times New Roman" w:cs="Times New Roman"/>
          <w:sz w:val="24"/>
          <w:szCs w:val="24"/>
        </w:rPr>
        <w:t xml:space="preserve">получения от других структурных подразделений Управления, подведомственных инспекций, специализированных операторов связи материалы и документы, необходимые для деятельности отдела;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6D7FD8" w:rsidRPr="001F151E">
        <w:rPr>
          <w:rFonts w:ascii="Times New Roman" w:hAnsi="Times New Roman" w:cs="Times New Roman"/>
          <w:sz w:val="24"/>
          <w:szCs w:val="24"/>
        </w:rPr>
        <w:t>внесения предложений от других структурных подразделений Управления, подведомственных инспекций, специализированных операторов связи материалы и документы, необходимые для деятельности отдела;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</w:t>
      </w:r>
      <w:r w:rsidR="006D7FD8" w:rsidRPr="001F151E">
        <w:rPr>
          <w:rFonts w:ascii="Times New Roman" w:hAnsi="Times New Roman" w:cs="Times New Roman"/>
          <w:sz w:val="24"/>
          <w:szCs w:val="24"/>
        </w:rPr>
        <w:t xml:space="preserve"> внесения предложений по совершенствованию работы отдела, налоговых инспекций, а также по другим вопросам, относящимся к компетенции деятельности отдела; </w:t>
      </w:r>
    </w:p>
    <w:p w:rsidR="00122C73" w:rsidRPr="001F151E" w:rsidRDefault="00E422FC" w:rsidP="00177064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6D7FD8" w:rsidRPr="001F151E">
        <w:rPr>
          <w:rFonts w:ascii="Times New Roman" w:hAnsi="Times New Roman" w:cs="Times New Roman"/>
          <w:sz w:val="24"/>
          <w:szCs w:val="24"/>
        </w:rPr>
        <w:t>предусмотренным Положением об отделе, иными нормативными актами ФНС России и Управления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122C73" w:rsidRPr="001F151E" w:rsidRDefault="00122C73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7064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24088" w:rsidRPr="001F151E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1F15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1F151E">
        <w:rPr>
          <w:rFonts w:ascii="Times New Roman" w:hAnsi="Times New Roman" w:cs="Times New Roman"/>
          <w:b/>
          <w:sz w:val="24"/>
          <w:szCs w:val="24"/>
        </w:rPr>
        <w:t xml:space="preserve"> участвовать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при подготовке проектов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20D5E" w:rsidRPr="001F15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14.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65CFA" w:rsidRPr="001F151E">
        <w:rPr>
          <w:rFonts w:ascii="Times New Roman" w:hAnsi="Times New Roman" w:cs="Times New Roman"/>
          <w:sz w:val="24"/>
          <w:szCs w:val="24"/>
        </w:rPr>
        <w:t>приказов и других документов Управления в соответствии с компетенцией отдела</w:t>
      </w:r>
    </w:p>
    <w:p w:rsidR="0053026A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порядка оказания инспекциям методической и практической помощи по результатам проверок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E422FC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15.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Главный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65CFA" w:rsidRPr="001F151E">
        <w:rPr>
          <w:rFonts w:ascii="Times New Roman" w:hAnsi="Times New Roman" w:cs="Times New Roman"/>
          <w:sz w:val="24"/>
          <w:szCs w:val="24"/>
        </w:rPr>
        <w:t xml:space="preserve">положений об отделе и управлении;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65CFA" w:rsidRPr="001F151E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</w:t>
      </w:r>
    </w:p>
    <w:p w:rsidR="00E422FC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65CFA" w:rsidRPr="001F151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3026A" w:rsidRPr="001F151E" w:rsidRDefault="00E422FC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65CFA" w:rsidRPr="001F151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</w:t>
      </w:r>
      <w:r w:rsidR="0053026A"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77064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1770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5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4088" w:rsidRPr="001F151E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75444E" w:rsidRPr="001F151E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1F151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1F15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главного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</w:t>
      </w:r>
      <w:r w:rsidRPr="001F151E">
        <w:rPr>
          <w:rFonts w:ascii="Times New Roman" w:hAnsi="Times New Roman" w:cs="Times New Roman"/>
          <w:sz w:val="24"/>
          <w:szCs w:val="24"/>
        </w:rPr>
        <w:lastRenderedPageBreak/>
        <w:t xml:space="preserve">органов, а также с другими гражданами и организациями строится в рамках деловых отношений на основе </w:t>
      </w:r>
      <w:hyperlink r:id="rId12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1F151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F151E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3" w:history="1">
        <w:r w:rsidRPr="001F151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1F15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6D1EF5" w:rsidRPr="001F151E">
        <w:rPr>
          <w:rFonts w:ascii="Times New Roman" w:hAnsi="Times New Roman" w:cs="Times New Roman"/>
          <w:sz w:val="24"/>
          <w:szCs w:val="24"/>
        </w:rPr>
        <w:t>№ </w:t>
      </w:r>
      <w:r w:rsidRPr="001F151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F15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F15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18. </w:t>
      </w:r>
      <w:r w:rsidR="00324088" w:rsidRPr="001F151E">
        <w:rPr>
          <w:rFonts w:ascii="Times New Roman" w:hAnsi="Times New Roman" w:cs="Times New Roman"/>
          <w:sz w:val="24"/>
          <w:szCs w:val="24"/>
        </w:rPr>
        <w:t>Главным</w:t>
      </w:r>
      <w:r w:rsidR="0075444E" w:rsidRPr="001F151E">
        <w:rPr>
          <w:rFonts w:ascii="Times New Roman" w:hAnsi="Times New Roman" w:cs="Times New Roman"/>
          <w:sz w:val="24"/>
          <w:szCs w:val="24"/>
        </w:rPr>
        <w:t xml:space="preserve"> специалистом-экспертом</w:t>
      </w:r>
      <w:r w:rsidR="00565CFA" w:rsidRPr="001F151E">
        <w:rPr>
          <w:rFonts w:ascii="Times New Roman" w:hAnsi="Times New Roman" w:cs="Times New Roman"/>
          <w:sz w:val="24"/>
          <w:szCs w:val="24"/>
        </w:rPr>
        <w:t xml:space="preserve"> государственные услуги не оказываются</w:t>
      </w:r>
      <w:r w:rsidRPr="001F151E">
        <w:rPr>
          <w:rFonts w:ascii="Times New Roman" w:hAnsi="Times New Roman" w:cs="Times New Roman"/>
          <w:sz w:val="24"/>
          <w:szCs w:val="24"/>
        </w:rPr>
        <w:t>.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026A" w:rsidRPr="001F151E" w:rsidRDefault="0053026A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4088" w:rsidRPr="001F151E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5444E" w:rsidRPr="001F151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1F15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3026A" w:rsidRPr="001F151E" w:rsidRDefault="00B30689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 xml:space="preserve">- </w:t>
      </w:r>
      <w:r w:rsidR="0053026A" w:rsidRPr="001F15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4517D2" w:rsidRPr="001F151E">
        <w:rPr>
          <w:rFonts w:ascii="Times New Roman" w:hAnsi="Times New Roman" w:cs="Times New Roman"/>
          <w:sz w:val="24"/>
          <w:szCs w:val="24"/>
        </w:rPr>
        <w:t>;</w:t>
      </w:r>
    </w:p>
    <w:p w:rsidR="004517D2" w:rsidRPr="001F151E" w:rsidRDefault="004517D2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бесконфликтное поведение в коллективе;</w:t>
      </w:r>
    </w:p>
    <w:p w:rsidR="004517D2" w:rsidRPr="001F151E" w:rsidRDefault="004517D2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1E">
        <w:rPr>
          <w:rFonts w:ascii="Times New Roman" w:hAnsi="Times New Roman" w:cs="Times New Roman"/>
          <w:sz w:val="24"/>
          <w:szCs w:val="24"/>
        </w:rPr>
        <w:t>- отсутствие нарушений по бюджетному учету порученного участка работы.</w:t>
      </w: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1B1F" w:rsidRPr="001F151E" w:rsidRDefault="000F1B1F" w:rsidP="001F151E">
      <w:pPr>
        <w:pStyle w:val="ConsPlusNormal"/>
        <w:spacing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F1B1F" w:rsidRPr="001F151E" w:rsidSect="0095617F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26A"/>
    <w:rsid w:val="000872A1"/>
    <w:rsid w:val="000B3E89"/>
    <w:rsid w:val="000C46CE"/>
    <w:rsid w:val="000C4B95"/>
    <w:rsid w:val="000F1B1F"/>
    <w:rsid w:val="00101FB1"/>
    <w:rsid w:val="00122C73"/>
    <w:rsid w:val="00144CB8"/>
    <w:rsid w:val="001564F5"/>
    <w:rsid w:val="00177064"/>
    <w:rsid w:val="001A4E86"/>
    <w:rsid w:val="001F151E"/>
    <w:rsid w:val="00220D5E"/>
    <w:rsid w:val="002A7956"/>
    <w:rsid w:val="00324088"/>
    <w:rsid w:val="00363248"/>
    <w:rsid w:val="003655A6"/>
    <w:rsid w:val="003B34FF"/>
    <w:rsid w:val="003E2C76"/>
    <w:rsid w:val="00402FE7"/>
    <w:rsid w:val="004517D2"/>
    <w:rsid w:val="00474AD0"/>
    <w:rsid w:val="0051465F"/>
    <w:rsid w:val="0053026A"/>
    <w:rsid w:val="0054208B"/>
    <w:rsid w:val="00565CFA"/>
    <w:rsid w:val="005B506D"/>
    <w:rsid w:val="006745A3"/>
    <w:rsid w:val="006D1EF5"/>
    <w:rsid w:val="006D4C4C"/>
    <w:rsid w:val="006D7FD8"/>
    <w:rsid w:val="006E743F"/>
    <w:rsid w:val="007425ED"/>
    <w:rsid w:val="007448C2"/>
    <w:rsid w:val="0075444E"/>
    <w:rsid w:val="0076334C"/>
    <w:rsid w:val="007A352D"/>
    <w:rsid w:val="007C5A82"/>
    <w:rsid w:val="007D47FD"/>
    <w:rsid w:val="008131F3"/>
    <w:rsid w:val="008748FD"/>
    <w:rsid w:val="008B2F2D"/>
    <w:rsid w:val="008D39E4"/>
    <w:rsid w:val="008D5CE6"/>
    <w:rsid w:val="0095617F"/>
    <w:rsid w:val="009C23A8"/>
    <w:rsid w:val="009E0FC5"/>
    <w:rsid w:val="00A24417"/>
    <w:rsid w:val="00AB1D43"/>
    <w:rsid w:val="00AC43C8"/>
    <w:rsid w:val="00AF39EB"/>
    <w:rsid w:val="00B2317A"/>
    <w:rsid w:val="00B30689"/>
    <w:rsid w:val="00B35381"/>
    <w:rsid w:val="00B661FD"/>
    <w:rsid w:val="00B930A0"/>
    <w:rsid w:val="00BC21E6"/>
    <w:rsid w:val="00C9465D"/>
    <w:rsid w:val="00CB27BA"/>
    <w:rsid w:val="00D77C19"/>
    <w:rsid w:val="00E422FC"/>
    <w:rsid w:val="00EC2D26"/>
    <w:rsid w:val="00EC383B"/>
    <w:rsid w:val="00F62AE5"/>
    <w:rsid w:val="00FC7A56"/>
    <w:rsid w:val="00FE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unhideWhenUsed/>
    <w:rsid w:val="000F1B1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B1F"/>
    <w:rPr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C94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4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95617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95617F"/>
    <w:rPr>
      <w:rFonts w:ascii="Calibri" w:eastAsia="Calibri" w:hAnsi="Calibri" w:cs="Times New Roman"/>
    </w:rPr>
  </w:style>
  <w:style w:type="paragraph" w:customStyle="1" w:styleId="CharCharCharChar">
    <w:name w:val="Char Знак Знак Char Знак Знак Char Знак Знак Char Знак Знак"/>
    <w:basedOn w:val="a"/>
    <w:rsid w:val="00CB27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22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22C7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E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302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02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02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425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annotation text"/>
    <w:basedOn w:val="a"/>
    <w:link w:val="a5"/>
    <w:uiPriority w:val="99"/>
    <w:unhideWhenUsed/>
    <w:rsid w:val="000F1B1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0F1B1F"/>
    <w:rPr>
      <w:sz w:val="20"/>
      <w:szCs w:val="20"/>
    </w:rPr>
  </w:style>
  <w:style w:type="paragraph" w:styleId="a6">
    <w:name w:val="Body Text Indent"/>
    <w:basedOn w:val="a"/>
    <w:link w:val="a7"/>
    <w:uiPriority w:val="99"/>
    <w:semiHidden/>
    <w:unhideWhenUsed/>
    <w:rsid w:val="00C9465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94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95617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link w:val="a8"/>
    <w:uiPriority w:val="34"/>
    <w:locked/>
    <w:rsid w:val="0095617F"/>
    <w:rPr>
      <w:rFonts w:ascii="Calibri" w:eastAsia="Calibri" w:hAnsi="Calibri" w:cs="Times New Roman"/>
    </w:rPr>
  </w:style>
  <w:style w:type="paragraph" w:customStyle="1" w:styleId="CharCharCharChar">
    <w:name w:val="Char Знак Знак Char Знак Знак Char Знак Знак Char Знак Знак"/>
    <w:basedOn w:val="a"/>
    <w:rsid w:val="00CB27B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22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22C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2C118B955A3B55677D166AC63C1C4B8CF7DEAD716C370729B0D28944947910E99D952772096C56JDM6N" TargetMode="External"/><Relationship Id="rId13" Type="http://schemas.openxmlformats.org/officeDocument/2006/relationships/hyperlink" Target="consultantplus://offline/ref=782C118B955A3B55677D166AC63C1C4B8CF7DEAD716C370729B0D28944947910E99D952772096C53JDM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82C118B955A3B55677D166AC63C1C4B8CF7DEAD716C370729B0D28944947910E99D952772096C54JDM7N" TargetMode="External"/><Relationship Id="rId12" Type="http://schemas.openxmlformats.org/officeDocument/2006/relationships/hyperlink" Target="consultantplus://offline/ref=782C118B955A3B55677D166AC63C1C4B86FCDAA871646A0D21E9DE8B439B2607EED4992672096EJ5MD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2C118B955A3B55677D166AC63C1C4B8CF4D6A17B69370729B0D28944947910E99D952772096D56JDM3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2C118B955A3B55677D166AC63C1C4B8CF7DEAD716C370729B0D28944947910E99D952772096C53JDM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2C118B955A3B55677D166AC63C1C4B8CF7DEAD716C370729B0D28944947910E99D952772096C51JDM1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A7D0F-5ECA-4AAB-8548-96502B08C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2741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Пивоваренко Надежда Юрьевна</dc:creator>
  <cp:lastModifiedBy>Николаева Людмила Владимировна</cp:lastModifiedBy>
  <cp:revision>21</cp:revision>
  <cp:lastPrinted>2018-09-25T06:34:00Z</cp:lastPrinted>
  <dcterms:created xsi:type="dcterms:W3CDTF">2018-08-15T14:28:00Z</dcterms:created>
  <dcterms:modified xsi:type="dcterms:W3CDTF">2019-04-29T09:06:00Z</dcterms:modified>
</cp:coreProperties>
</file>